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7585" w14:textId="77777777" w:rsidR="00412D2D" w:rsidRDefault="00412D2D" w:rsidP="00412D2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CBB5D02" w14:textId="77777777" w:rsidR="00412D2D" w:rsidRDefault="00412D2D" w:rsidP="00412D2D">
      <w:pP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Vaishnavi Kaleru</w:t>
      </w:r>
    </w:p>
    <w:p w14:paraId="6AEC12EE" w14:textId="77777777" w:rsidR="00412D2D" w:rsidRDefault="00412D2D" w:rsidP="00412D2D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Java Full Stack Developer</w:t>
      </w:r>
    </w:p>
    <w:p w14:paraId="7D9F2261" w14:textId="77777777" w:rsidR="00412D2D" w:rsidRDefault="00412D2D" w:rsidP="00412D2D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CF6CF0F" w14:textId="77777777" w:rsidR="00412D2D" w:rsidRDefault="00412D2D" w:rsidP="00412D2D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Email: </w:t>
      </w:r>
      <w:hyperlink r:id="rId5">
        <w:r>
          <w:rPr>
            <w:rFonts w:ascii="Cambria" w:eastAsia="Cambria" w:hAnsi="Cambria" w:cs="Cambria"/>
            <w:b/>
            <w:color w:val="0563C1"/>
            <w:sz w:val="22"/>
            <w:szCs w:val="22"/>
            <w:u w:val="single"/>
          </w:rPr>
          <w:t>kaleruvaishnavi1@gmail.com</w:t>
        </w:r>
      </w:hyperlink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14:paraId="03725AFA" w14:textId="77777777" w:rsidR="00412D2D" w:rsidRDefault="00412D2D" w:rsidP="00412D2D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Phone: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978-403-060</w:t>
      </w:r>
      <w:r>
        <w:rPr>
          <w:rFonts w:ascii="Cambria" w:eastAsia="Cambria" w:hAnsi="Cambria" w:cs="Cambria"/>
          <w:b/>
          <w:sz w:val="20"/>
          <w:szCs w:val="20"/>
        </w:rPr>
        <w:t>1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14:paraId="5518EB35" w14:textId="77777777" w:rsidR="00412D2D" w:rsidRPr="0050531B" w:rsidRDefault="00412D2D" w:rsidP="00412D2D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LinkedIn: </w:t>
      </w:r>
      <w:hyperlink r:id="rId6" w:history="1">
        <w:r w:rsidRPr="00316E0F">
          <w:rPr>
            <w:rStyle w:val="Hyperlink"/>
          </w:rPr>
          <w:t>https://www.linkedin.com/in/vaishnavi-k-437898188/</w:t>
        </w:r>
      </w:hyperlink>
    </w:p>
    <w:p w14:paraId="3804278C" w14:textId="77777777" w:rsidR="00412D2D" w:rsidRDefault="00412D2D" w:rsidP="00412D2D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26DF0CA" w14:textId="77777777" w:rsidR="00412D2D" w:rsidRDefault="00412D2D" w:rsidP="00412D2D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PROFESSIONAL SUMMARY</w:t>
      </w:r>
    </w:p>
    <w:p w14:paraId="2457FC98" w14:textId="1ECBF8DC" w:rsidR="00203545" w:rsidRPr="0048513C" w:rsidRDefault="00412D2D" w:rsidP="00203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 xml:space="preserve">IT </w:t>
      </w:r>
      <w:r w:rsidR="00A3427A" w:rsidRPr="0048513C">
        <w:rPr>
          <w:rFonts w:ascii="Cambria" w:eastAsia="Cambria" w:hAnsi="Cambria" w:cs="Cambria"/>
          <w:color w:val="000000"/>
          <w:sz w:val="20"/>
          <w:szCs w:val="20"/>
        </w:rPr>
        <w:t>professional with 10 years of experience in Full Stack Development with React</w:t>
      </w:r>
      <w:r w:rsidR="00DE61BD">
        <w:rPr>
          <w:rFonts w:ascii="Cambria" w:eastAsia="Cambria" w:hAnsi="Cambria" w:cs="Cambria"/>
          <w:color w:val="000000"/>
          <w:sz w:val="20"/>
          <w:szCs w:val="20"/>
        </w:rPr>
        <w:t xml:space="preserve">.js </w:t>
      </w:r>
      <w:r w:rsidR="00B56E02">
        <w:rPr>
          <w:rFonts w:ascii="Cambria" w:eastAsia="Cambria" w:hAnsi="Cambria" w:cs="Cambria"/>
          <w:color w:val="000000"/>
          <w:sz w:val="20"/>
          <w:szCs w:val="20"/>
        </w:rPr>
        <w:t>(16,17,18)</w:t>
      </w:r>
      <w:r w:rsidR="00A3427A" w:rsidRPr="0048513C">
        <w:rPr>
          <w:rFonts w:ascii="Cambria" w:eastAsia="Cambria" w:hAnsi="Cambria" w:cs="Cambria"/>
          <w:color w:val="000000"/>
          <w:sz w:val="20"/>
          <w:szCs w:val="20"/>
        </w:rPr>
        <w:t xml:space="preserve"> and Java/J</w:t>
      </w:r>
      <w:r w:rsidR="005D5FC0">
        <w:rPr>
          <w:rFonts w:ascii="Cambria" w:eastAsia="Cambria" w:hAnsi="Cambria" w:cs="Cambria"/>
          <w:color w:val="000000"/>
          <w:sz w:val="20"/>
          <w:szCs w:val="20"/>
        </w:rPr>
        <w:t>2</w:t>
      </w:r>
      <w:r w:rsidR="00A3427A" w:rsidRPr="0048513C">
        <w:rPr>
          <w:rFonts w:ascii="Cambria" w:eastAsia="Cambria" w:hAnsi="Cambria" w:cs="Cambria"/>
          <w:color w:val="000000"/>
          <w:sz w:val="20"/>
          <w:szCs w:val="20"/>
        </w:rPr>
        <w:t>EE technologies, covering analysis, design, implementation, testing, and maintenance of enterprise applications.</w:t>
      </w:r>
    </w:p>
    <w:p w14:paraId="619E8EF0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 in large-scale Software Development Life Cycle (SDLC) including Requirement Analysis, Project Planning, System and Database Design, UML modeling, Object-Oriented Analysis and Design (OOAD), Development, Testing, Implementation, and Documentation.</w:t>
      </w:r>
    </w:p>
    <w:p w14:paraId="44A8620A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Strong knowledge and experience in multi-tiered distributed environments, OOPS, OOAD concepts, SDLC, and Service-Oriented Architecture (SOA).</w:t>
      </w:r>
    </w:p>
    <w:p w14:paraId="5F83A21D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Proficient in developing Use Cases, Activity Diagrams, Sequence Diagrams, and Class Diagrams using tools like Toad Data Modeler and MySQL Workbench.</w:t>
      </w:r>
    </w:p>
    <w:p w14:paraId="45BB16C4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Expert in Core Java with deep understanding of collection frameworks, multithreading, and performance optimization.</w:t>
      </w:r>
    </w:p>
    <w:p w14:paraId="0DA3ED7B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Skilled in J2EE Design Patterns such as MVC, Singleton, Session Facade, Business Delegate, and DAO for building scalable applications.</w:t>
      </w:r>
    </w:p>
    <w:p w14:paraId="75A97C20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Proficient in modern web development using HTML5, CSS3, JavaScript (ES6+), and AJAX technologies.</w:t>
      </w:r>
    </w:p>
    <w:p w14:paraId="1D5D00F8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Developed rich UI components and screens using React (Hooks, Redux, Router) with component-driven architecture and reusable code patterns.</w:t>
      </w:r>
    </w:p>
    <w:p w14:paraId="7B9F43EE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Experienced in integrating React frontends with RESTful APIs built using Spring Boot, Spring MVC, and Hibernate ORM.</w:t>
      </w:r>
    </w:p>
    <w:p w14:paraId="7C2BF6E6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 Hands-on expertise in Spring Framework features including MVC, AOP, IOC, DAO, DTO, and template classes.</w:t>
      </w:r>
    </w:p>
    <w:p w14:paraId="0CD8E9A2" w14:textId="7888DB7A" w:rsidR="0082381B" w:rsidRPr="0082381B" w:rsidRDefault="0082381B" w:rsidP="00823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A71105">
        <w:rPr>
          <w:rFonts w:ascii="Cambria" w:eastAsia="Cambria" w:hAnsi="Cambria" w:cs="Cambria"/>
          <w:color w:val="000000"/>
          <w:sz w:val="20"/>
          <w:szCs w:val="20"/>
        </w:rPr>
        <w:t xml:space="preserve">Experienced in modern JavaScript frameworks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like </w:t>
      </w:r>
      <w:r w:rsidRPr="00A71105">
        <w:rPr>
          <w:rFonts w:ascii="Cambria" w:eastAsia="Cambria" w:hAnsi="Cambria" w:cs="Cambria"/>
          <w:color w:val="000000"/>
          <w:sz w:val="20"/>
          <w:szCs w:val="20"/>
        </w:rPr>
        <w:t>Vue.js, and backend development with Spring Boot, Hibernate, and Node.js.</w:t>
      </w:r>
    </w:p>
    <w:p w14:paraId="3BF9DFF8" w14:textId="22009ECD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Experienced in developing and consuming web services including SOAP, WSDL, JAX-WS, and RESTful APIs.</w:t>
      </w:r>
    </w:p>
    <w:p w14:paraId="48909A5F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Installed, configured, and tuned WebLogic Server, Apache Tomcat, and JBoss for optimal application performance.</w:t>
      </w:r>
    </w:p>
    <w:p w14:paraId="7FEF0E52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Proficient in using IDE tools like Eclipse, IntelliJ IDEA, and VS Code for React and Java full-stack development.</w:t>
      </w:r>
    </w:p>
    <w:p w14:paraId="317E616E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Experienced in database modeling, SQL, T-SQL, and PL/SQL development in Oracle and SQL Server.</w:t>
      </w:r>
    </w:p>
    <w:p w14:paraId="4321E81C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Worked with AWS services such as EC2, S3, RDS, DynamoDB, Elastic Beanstalk, SNS, SQS, and IAM for cloud-based deployments.</w:t>
      </w:r>
    </w:p>
    <w:p w14:paraId="371D0E6D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Developed services utilizing AWS SDKs (Lambda, DynamoDB, Elastic Beanstalk) and integrated with cloud resources.</w:t>
      </w:r>
    </w:p>
    <w:p w14:paraId="6B654506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Familiar with CloudFormation, CloudWatch, CloudFront, and AWS security group configurations.</w:t>
      </w:r>
    </w:p>
    <w:p w14:paraId="29A94D97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Experienced in working with Windows, Unix, and Linux environments.</w:t>
      </w:r>
    </w:p>
    <w:p w14:paraId="5DC1C4BE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Strong skills in writing SQL queries for data mining, reporting, and analysis using Power BI and Crystal Reports.</w:t>
      </w:r>
    </w:p>
    <w:p w14:paraId="42B0F0B4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Well-versed in business workflows and translating user requirements into technical solutions.</w:t>
      </w:r>
    </w:p>
    <w:p w14:paraId="421D9EF9" w14:textId="77777777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Proficient in MVC architecture and experienced with version control tools like Git and SVN.</w:t>
      </w:r>
    </w:p>
    <w:p w14:paraId="707B9051" w14:textId="4BD2F16E" w:rsidR="00203545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Experienced in React component libraries, animations, form handling, and event-driven architecture</w:t>
      </w:r>
      <w:r w:rsidR="00C719DB" w:rsidRPr="0048513C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73B721B6" w14:textId="77777777" w:rsidR="00C719DB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Knowledge of Apache Camel integration for Java-based microservices</w:t>
      </w:r>
      <w:r w:rsidR="00C719DB" w:rsidRPr="0048513C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49DD9522" w14:textId="2C3C7150" w:rsidR="0048513C" w:rsidRPr="0048513C" w:rsidRDefault="0048513C" w:rsidP="0048513C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48513C">
        <w:rPr>
          <w:rFonts w:ascii="Cambria" w:hAnsi="Cambria"/>
          <w:sz w:val="20"/>
          <w:szCs w:val="20"/>
        </w:rPr>
        <w:t>Implemented lazy loading, code splitting, and route guards in front-end applications to optimize performance and enhance security.</w:t>
      </w:r>
    </w:p>
    <w:p w14:paraId="54AF1164" w14:textId="61B6853B" w:rsidR="0048513C" w:rsidRPr="0048513C" w:rsidRDefault="0048513C" w:rsidP="0048513C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48513C">
        <w:rPr>
          <w:rFonts w:ascii="Cambria" w:hAnsi="Cambria"/>
          <w:sz w:val="20"/>
          <w:szCs w:val="20"/>
        </w:rPr>
        <w:t>Collaborated with cross-functional teams to design and deliver microservices integrated with modern JavaScript frontends for seamless user experiences.</w:t>
      </w:r>
    </w:p>
    <w:p w14:paraId="1F7EE128" w14:textId="60C52F60" w:rsidR="0048513C" w:rsidRPr="0048513C" w:rsidRDefault="0048513C" w:rsidP="0048513C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48513C">
        <w:rPr>
          <w:rFonts w:ascii="Cambria" w:hAnsi="Cambria"/>
          <w:sz w:val="20"/>
          <w:szCs w:val="20"/>
        </w:rPr>
        <w:t>Used Jest and Testing Library for unit and integration testing of UI components, ensuring high code quality and maintainability.</w:t>
      </w:r>
    </w:p>
    <w:p w14:paraId="7F997DAA" w14:textId="77777777" w:rsidR="00C719DB" w:rsidRPr="0048513C" w:rsidRDefault="00A3427A" w:rsidP="0048513C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 Proficient in using various development tools and editors such as Eclipse, WebStorm, and Sublime Text.</w:t>
      </w:r>
    </w:p>
    <w:p w14:paraId="7DFC3F2B" w14:textId="77777777" w:rsidR="00C719DB" w:rsidRPr="0048513C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Expert in developing multi-tier web applications ensuring clear separation of concerns for maintainability.</w:t>
      </w:r>
    </w:p>
    <w:p w14:paraId="44357629" w14:textId="77777777" w:rsidR="00C719DB" w:rsidRPr="00C719DB" w:rsidRDefault="00A3427A" w:rsidP="00203545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48513C">
        <w:rPr>
          <w:rFonts w:ascii="Cambria" w:eastAsia="Cambria" w:hAnsi="Cambria" w:cs="Cambria"/>
          <w:color w:val="000000"/>
          <w:sz w:val="20"/>
          <w:szCs w:val="20"/>
        </w:rPr>
        <w:t>Excellent communication skills for translating business requirements into interactive applications</w:t>
      </w:r>
      <w:r w:rsidRPr="00203545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57E6B93" w14:textId="7AC3D512" w:rsidR="00C719DB" w:rsidRPr="00B06A6B" w:rsidRDefault="00A3427A" w:rsidP="00B06A6B">
      <w:pPr>
        <w:numPr>
          <w:ilvl w:val="0"/>
          <w:numId w:val="1"/>
        </w:numPr>
        <w:spacing w:line="276" w:lineRule="auto"/>
        <w:rPr>
          <w:rFonts w:ascii="Cambria" w:eastAsia="Cambria" w:hAnsi="Cambria" w:cs="Segoe UI Symbol"/>
          <w:color w:val="000000"/>
          <w:sz w:val="20"/>
          <w:szCs w:val="20"/>
        </w:rPr>
      </w:pPr>
      <w:r w:rsidRPr="00203545">
        <w:rPr>
          <w:rFonts w:ascii="Cambria" w:eastAsia="Cambria" w:hAnsi="Cambria" w:cs="Cambria"/>
          <w:color w:val="000000"/>
          <w:sz w:val="20"/>
          <w:szCs w:val="20"/>
        </w:rPr>
        <w:t>Experienced in all phases of SDLC including design, development, testing, and deployment</w:t>
      </w:r>
    </w:p>
    <w:p w14:paraId="72B00AEB" w14:textId="77777777" w:rsidR="00C719DB" w:rsidRPr="00203545" w:rsidRDefault="00C719DB" w:rsidP="0020354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439C1D15" w14:textId="77777777" w:rsidR="00412D2D" w:rsidRDefault="00412D2D" w:rsidP="00412D2D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EDUCATION</w:t>
      </w:r>
    </w:p>
    <w:p w14:paraId="57148638" w14:textId="77777777" w:rsidR="00412D2D" w:rsidRDefault="00412D2D" w:rsidP="00412D2D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496DF925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Bachelor in Computer Science from Jawaharlal Nehru Technological University, Kakinada, India.</w:t>
      </w:r>
    </w:p>
    <w:p w14:paraId="1AFBE260" w14:textId="77777777" w:rsidR="00412D2D" w:rsidRDefault="00412D2D" w:rsidP="00412D2D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4C283FDC" w14:textId="77777777" w:rsidR="00412D2D" w:rsidRDefault="00412D2D" w:rsidP="00412D2D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TECHNICAL SKILLS</w:t>
      </w:r>
    </w:p>
    <w:tbl>
      <w:tblPr>
        <w:tblW w:w="102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7236"/>
      </w:tblGrid>
      <w:tr w:rsidR="00B6009A" w14:paraId="0D9C63DB" w14:textId="77777777" w:rsidTr="004721C2">
        <w:trPr>
          <w:trHeight w:val="26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4990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bookmarkStart w:id="0" w:name="_Hlk205366756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Programming Languages and Frameworks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E823" w14:textId="13BAD3BC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Java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="003B64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J2EE, </w:t>
            </w: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JavaScript, TypeScript, SQL, PL/SQL, Python, C, C++, Core Java, Servlets, JSP, JSTL, JDBC, JPA, Hibernate ORM, Spring Boot, Spring MVC, Spring Security, Spring Data JPA, Spring Cloud, Node.js,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Angular JS, React</w:t>
            </w:r>
            <w:r w:rsidR="00DD778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.js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Express.js, Vue.js, Redux, Bootstrap, jQuery</w:t>
            </w:r>
          </w:p>
        </w:tc>
      </w:tr>
      <w:tr w:rsidR="00B6009A" w14:paraId="13D1D74C" w14:textId="77777777" w:rsidTr="004721C2">
        <w:trPr>
          <w:trHeight w:val="23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7391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Cloud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658E" w14:textId="77777777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AWS (EC2, S3,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ECS,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DynamoDB,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RDS, CloudWatch, Lambda), Azure (AKS, Service Bus,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Logic Apps, Blob Storage, Cosmos DB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ADF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), IBM Cloud Private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Google Cloud Platform (GCP)</w:t>
            </w:r>
          </w:p>
        </w:tc>
      </w:tr>
      <w:tr w:rsidR="00B6009A" w14:paraId="07E2DD10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48DC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Mark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up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XML Technologies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2059" w14:textId="77777777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C8483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HTML5, CSS3, XML, XSD, JSON, SCSS</w:t>
            </w:r>
          </w:p>
        </w:tc>
      </w:tr>
      <w:tr w:rsidR="00B6009A" w14:paraId="7A0DF939" w14:textId="77777777" w:rsidTr="004721C2">
        <w:trPr>
          <w:trHeight w:val="2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637D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Web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App Servers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807C" w14:textId="5B3805BA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IBM WebSphere, JBoss, BEA WebLogic, Tomcat</w:t>
            </w:r>
          </w:p>
        </w:tc>
      </w:tr>
      <w:tr w:rsidR="00B6009A" w14:paraId="6B507A03" w14:textId="77777777" w:rsidTr="004721C2">
        <w:trPr>
          <w:trHeight w:val="41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FA4B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C905" w14:textId="235C8F96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PostgreSQL, MySQL, Oracle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SQL Server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MongoDB, DB2, Cassandra, </w:t>
            </w:r>
            <w:proofErr w:type="spellStart"/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BigQuery</w:t>
            </w:r>
            <w:proofErr w:type="spellEnd"/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Redis</w:t>
            </w:r>
          </w:p>
        </w:tc>
      </w:tr>
      <w:tr w:rsidR="00B6009A" w14:paraId="42694199" w14:textId="77777777" w:rsidTr="004721C2">
        <w:trPr>
          <w:trHeight w:val="27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C3F2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Web Services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API Services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53" w14:textId="77777777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SOAP, RESTful, JAX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RS, JAX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WS, Micro Services, </w:t>
            </w:r>
            <w:proofErr w:type="spellStart"/>
            <w:r w:rsidRPr="00D10A4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OpenAPI</w:t>
            </w:r>
            <w:proofErr w:type="spellEnd"/>
            <w:r w:rsidRPr="00D10A4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(Swagger)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Graph QL.</w:t>
            </w:r>
          </w:p>
        </w:tc>
      </w:tr>
      <w:tr w:rsidR="00B6009A" w14:paraId="60E0D27D" w14:textId="77777777" w:rsidTr="004721C2">
        <w:trPr>
          <w:trHeight w:val="2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744E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Testing Tools, Logging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B97E" w14:textId="3BDC5ADE" w:rsidR="00B6009A" w:rsidRPr="00751A1B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51A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JUnit 5, Mockito, Jasmine, Karma, Cypress, Cucumber, Selenium Postman, JMeter, Log4J, Slf4J</w:t>
            </w:r>
          </w:p>
        </w:tc>
      </w:tr>
      <w:tr w:rsidR="00B6009A" w14:paraId="761DA527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FCB3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1918" w14:textId="77777777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GIT, GitHub, Bitbucket, SVN</w:t>
            </w:r>
          </w:p>
        </w:tc>
      </w:tr>
      <w:tr w:rsidR="00B6009A" w14:paraId="3C48395B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789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IDE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F209" w14:textId="77777777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Eclipse, IDEA IntelliJ, </w:t>
            </w:r>
            <w:r w:rsidRPr="00CE6E7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VS Code</w:t>
            </w:r>
          </w:p>
        </w:tc>
      </w:tr>
      <w:tr w:rsidR="00B6009A" w14:paraId="03C9C998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3C17" w14:textId="77777777" w:rsidR="00B6009A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8760C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04A4" w14:textId="0F40968D" w:rsidR="00B6009A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8760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OAuth 2.0, JWT, Spring Security, SAML, LDAP, Role-Based Access Control (RBAC), Multi-Factor Authentication</w:t>
            </w:r>
          </w:p>
        </w:tc>
      </w:tr>
      <w:tr w:rsidR="00B6009A" w14:paraId="579F9A49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0AA" w14:textId="77777777" w:rsidR="00B6009A" w:rsidRPr="0018760C" w:rsidRDefault="00B6009A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CI/CD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FFA8" w14:textId="77777777" w:rsidR="00B6009A" w:rsidRPr="0018760C" w:rsidRDefault="00B6009A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Jenkins, GitHub Actions, Docker, Kubernetes (EKS, AKS), Terraform, Helm, SonarQube, </w:t>
            </w:r>
            <w:proofErr w:type="spellStart"/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SonarLint</w:t>
            </w:r>
            <w:proofErr w:type="spellEnd"/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Maven, Gradle, Ant</w:t>
            </w:r>
          </w:p>
        </w:tc>
      </w:tr>
      <w:tr w:rsidR="00B6009A" w14:paraId="11CD9AC9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BC96" w14:textId="41025DE7" w:rsidR="00B6009A" w:rsidRPr="0018760C" w:rsidRDefault="00561158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EE1F4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Messaging &amp; Streaming Technologies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86B6" w14:textId="132D17EE" w:rsidR="00B6009A" w:rsidRPr="0018760C" w:rsidRDefault="00561158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115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Apache Kafka, RabbitMQ, IBM MQ, ActiveMQ, Azure Service Bus</w:t>
            </w:r>
          </w:p>
        </w:tc>
      </w:tr>
      <w:bookmarkEnd w:id="0"/>
    </w:tbl>
    <w:p w14:paraId="1548DC69" w14:textId="77777777" w:rsidR="00412D2D" w:rsidRDefault="00412D2D" w:rsidP="00412D2D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273C53C1" w14:textId="77777777" w:rsidR="00412D2D" w:rsidRDefault="00412D2D" w:rsidP="00412D2D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065E203" w14:textId="77777777" w:rsidR="00412D2D" w:rsidRDefault="00412D2D" w:rsidP="00412D2D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PROFESSIONAL EXPERIENCE</w:t>
      </w:r>
    </w:p>
    <w:p w14:paraId="6F9C7131" w14:textId="77777777" w:rsidR="00412D2D" w:rsidRDefault="00412D2D" w:rsidP="00412D2D">
      <w:pPr>
        <w:rPr>
          <w:rFonts w:ascii="Calibri" w:eastAsia="Calibri" w:hAnsi="Calibri" w:cs="Calibri"/>
          <w:b/>
          <w:i/>
          <w:color w:val="002060"/>
          <w:sz w:val="22"/>
          <w:szCs w:val="22"/>
        </w:rPr>
      </w:pPr>
    </w:p>
    <w:p w14:paraId="5FAF586A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Guardian Life, NYC, NY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June 2023 – Present</w:t>
      </w:r>
    </w:p>
    <w:p w14:paraId="64DFBED6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Role: Java Full Stack Developer</w:t>
      </w:r>
    </w:p>
    <w:p w14:paraId="76A8F9E5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Responsibilities:</w:t>
      </w:r>
    </w:p>
    <w:p w14:paraId="4B87C472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Sound Knowledge about the entire (SDLC) of the project right from the designing of the project till the implementation phase of the project. </w:t>
      </w:r>
    </w:p>
    <w:p w14:paraId="328825CD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and tested some features for dashboard using Ruby on Rails, Bootstrap, CSS3, JavaScript.</w:t>
      </w:r>
    </w:p>
    <w:p w14:paraId="2C1F01E4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Worked in the design and development phases of the application using Ruby on Rails framework.</w:t>
      </w:r>
    </w:p>
    <w:p w14:paraId="3C984831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Involved in developing and implementation of the web application using Ruby on Rails.</w:t>
      </w:r>
    </w:p>
    <w:p w14:paraId="39165AC4" w14:textId="38C02F15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with all the </w:t>
      </w:r>
      <w:r w:rsidR="00EC0656">
        <w:rPr>
          <w:rFonts w:ascii="Cambria" w:eastAsia="Cambria" w:hAnsi="Cambria" w:cs="Cambria"/>
          <w:color w:val="000000"/>
          <w:sz w:val="20"/>
          <w:szCs w:val="20"/>
        </w:rPr>
        <w:t>gems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and libraries for this version of the ruby on rails.</w:t>
      </w:r>
    </w:p>
    <w:p w14:paraId="29A4D850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Designing the website using Ruby on Rails, backed by Capistrano and MySQL to automate and ease the deployment process on Phusion Passenger server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340B3700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Maintaining the existing Ruby on Rails reports application and </w:t>
      </w:r>
      <w:r>
        <w:rPr>
          <w:rFonts w:ascii="Cambria" w:eastAsia="Cambria" w:hAnsi="Cambria" w:cs="Cambria"/>
          <w:sz w:val="20"/>
          <w:szCs w:val="20"/>
        </w:rPr>
        <w:t>performing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enhancements using JQUERY, HTML5 for better look and feel.</w:t>
      </w:r>
    </w:p>
    <w:p w14:paraId="2D49CED9" w14:textId="4E478C6A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Expertise in using CSS3, HTML5, React</w:t>
      </w:r>
      <w:r w:rsidR="00597054">
        <w:rPr>
          <w:rFonts w:ascii="Cambria" w:eastAsia="Cambria" w:hAnsi="Cambria" w:cs="Cambria"/>
          <w:color w:val="000000"/>
          <w:sz w:val="20"/>
          <w:szCs w:val="20"/>
        </w:rPr>
        <w:t>.js</w:t>
      </w:r>
      <w:r w:rsidR="00A77A79">
        <w:rPr>
          <w:rFonts w:ascii="Cambria" w:eastAsia="Cambria" w:hAnsi="Cambria" w:cs="Cambria"/>
          <w:color w:val="000000"/>
          <w:sz w:val="20"/>
          <w:szCs w:val="20"/>
        </w:rPr>
        <w:t xml:space="preserve"> 18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TypeScript, ES6, JavaScript,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JSON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jQuery to create UI web pages. </w:t>
      </w:r>
    </w:p>
    <w:p w14:paraId="03911821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user interface by using the React JS, Flux for SPA development, also used React forms for data driven form components and React router to define module level routing. </w:t>
      </w:r>
    </w:p>
    <w:p w14:paraId="70574D6D" w14:textId="6AAA57BC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Used React</w:t>
      </w:r>
      <w:r w:rsidR="00DD778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 capture user actions and render the relevant action, as well as dynamically render the UI based on user actions. </w:t>
      </w:r>
    </w:p>
    <w:p w14:paraId="60424B94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Expertise in creating Custom Reusable React Components Library for clients and experienced in working with Redux architecture using complex Object-Oriented concepts in improving the performance of the websites by displaying data using React WIF, Redux, ES6. </w:t>
      </w:r>
    </w:p>
    <w:p w14:paraId="6A5A45B4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on React Virtual DOM and React views, rendering using components which </w:t>
      </w:r>
      <w:r>
        <w:rPr>
          <w:rFonts w:ascii="Cambria" w:eastAsia="Cambria" w:hAnsi="Cambria" w:cs="Cambria"/>
          <w:sz w:val="20"/>
          <w:szCs w:val="20"/>
        </w:rPr>
        <w:t>contain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custom HTML tags. Utilized Web Sockets with React to maintain consistent and real-time state across users. </w:t>
      </w:r>
    </w:p>
    <w:p w14:paraId="2430FB89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Involved to implement various client-side interfaces on the front end using React.js and used various predefined components from NPM and redux library and deployed application to NGINX. </w:t>
      </w:r>
    </w:p>
    <w:p w14:paraId="062E74E4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Vue.JS for building apps and declarative templates with </w:t>
      </w:r>
      <w:r>
        <w:rPr>
          <w:rFonts w:ascii="Cambria" w:eastAsia="Cambria" w:hAnsi="Cambria" w:cs="Cambria"/>
          <w:sz w:val="20"/>
          <w:szCs w:val="20"/>
        </w:rPr>
        <w:t>data binding</w:t>
      </w:r>
      <w:r>
        <w:rPr>
          <w:rFonts w:ascii="Cambria" w:eastAsia="Cambria" w:hAnsi="Cambria" w:cs="Cambria"/>
          <w:color w:val="000000"/>
          <w:sz w:val="20"/>
          <w:szCs w:val="20"/>
        </w:rPr>
        <w:t>, created some custom directives in the application.</w:t>
      </w:r>
    </w:p>
    <w:p w14:paraId="3F46F232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Writing SQL Queries for data mining and data analysis Power BI of the data to validate the data used for testing.</w:t>
      </w:r>
    </w:p>
    <w:p w14:paraId="1FC637D1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Designed and developed the crystal reports.</w:t>
      </w:r>
    </w:p>
    <w:p w14:paraId="125803A0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React http service to make GET/POST/PUT/DELETE to deal with API request and response. </w:t>
      </w:r>
    </w:p>
    <w:p w14:paraId="558FDB87" w14:textId="02844359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using Java 1</w:t>
      </w:r>
      <w:r w:rsidR="00503EB3">
        <w:rPr>
          <w:rFonts w:ascii="Cambria" w:eastAsia="Cambria" w:hAnsi="Cambria" w:cs="Cambria"/>
          <w:color w:val="000000"/>
          <w:sz w:val="20"/>
          <w:szCs w:val="20"/>
        </w:rPr>
        <w:t>7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features such as Lambdas, Streams, Observables and Completable Futures etc. </w:t>
      </w:r>
    </w:p>
    <w:p w14:paraId="0AE5B20C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with Spring annotations mechanism to create RESTful applications. </w:t>
      </w:r>
    </w:p>
    <w:p w14:paraId="28EC2E55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Designed and documented REST/HTTP APIs, including JSON data formats and API versioning strategy. </w:t>
      </w:r>
    </w:p>
    <w:p w14:paraId="07BA40A9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Implemented REST API web service to fetch data </w:t>
      </w:r>
      <w:r>
        <w:rPr>
          <w:rFonts w:ascii="Cambria" w:eastAsia="Cambria" w:hAnsi="Cambria" w:cs="Cambria"/>
          <w:sz w:val="20"/>
          <w:szCs w:val="20"/>
        </w:rPr>
        <w:t>from MongoDB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</w:t>
      </w:r>
    </w:p>
    <w:p w14:paraId="0F4F3557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Enterprise built security wrapper to secure REST endpoints, using policies to provide secure access. </w:t>
      </w:r>
    </w:p>
    <w:p w14:paraId="21ABE885" w14:textId="05DBEB35" w:rsidR="005C0D61" w:rsidRPr="005C0D61" w:rsidRDefault="005C0D61" w:rsidP="005C0D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microservices using spring framework, benefiting from auto-configuration using spring-boot, securing with spring security </w:t>
      </w:r>
      <w:r w:rsidRPr="00292733">
        <w:rPr>
          <w:rFonts w:ascii="Cambria" w:eastAsia="Cambria" w:hAnsi="Cambria" w:cs="Cambria"/>
          <w:color w:val="000000"/>
          <w:sz w:val="20"/>
          <w:szCs w:val="20"/>
        </w:rPr>
        <w:t>and J2EE standards, with additional lightweight backend services built in Node.js for rapid API development.</w:t>
      </w:r>
    </w:p>
    <w:p w14:paraId="516A0A8C" w14:textId="09732700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Core Annotations for Dependency Injection Spring DI and Spring MVC for REST API’s and Spring Boot for microservices. </w:t>
      </w:r>
    </w:p>
    <w:p w14:paraId="6C238695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swagger framework for rest API documentation. </w:t>
      </w:r>
    </w:p>
    <w:p w14:paraId="29EEE749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JDBC templates for database interactions and used declarative Spring AOP transaction management. </w:t>
      </w:r>
    </w:p>
    <w:p w14:paraId="4D2B9763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Implemented Kafka consumer and producer configurations to use for high-volume streaming with pub-sub </w:t>
      </w:r>
      <w:r>
        <w:rPr>
          <w:rFonts w:ascii="Cambria" w:eastAsia="Cambria" w:hAnsi="Cambria" w:cs="Cambria"/>
          <w:sz w:val="20"/>
          <w:szCs w:val="20"/>
        </w:rPr>
        <w:t>models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using multiple inheritance AVRO schemas </w:t>
      </w:r>
      <w:r>
        <w:rPr>
          <w:rFonts w:ascii="Cambria" w:eastAsia="Cambria" w:hAnsi="Cambria" w:cs="Cambria"/>
          <w:sz w:val="20"/>
          <w:szCs w:val="20"/>
        </w:rPr>
        <w:t>with the same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topic. </w:t>
      </w:r>
    </w:p>
    <w:p w14:paraId="1C5B8FD4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on services to initiate Global file transfer integrating with scheduler to run as batch job. </w:t>
      </w:r>
    </w:p>
    <w:p w14:paraId="7FA969D7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Designing complex application Oracle database statements for querying, updating, and reporting. </w:t>
      </w:r>
    </w:p>
    <w:p w14:paraId="214E554B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data JPA with default implementation of hibernate ORM for database connectivity to abstract the complex configuration involved with connection management. </w:t>
      </w:r>
    </w:p>
    <w:p w14:paraId="552ADF35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Deployed Spring Boot based Microservices in Docker and Amazon EC2 </w:t>
      </w:r>
      <w:r>
        <w:rPr>
          <w:rFonts w:ascii="Cambria" w:eastAsia="Cambria" w:hAnsi="Cambria" w:cs="Cambria"/>
          <w:sz w:val="20"/>
          <w:szCs w:val="20"/>
        </w:rPr>
        <w:t>containers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using Jenkins. </w:t>
      </w:r>
    </w:p>
    <w:p w14:paraId="68C1E099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Created scripts for data modeling and data import and export. Work involves deploying, managing, and developing MongoDB clusters. </w:t>
      </w:r>
    </w:p>
    <w:p w14:paraId="70D24072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creating JavaScript for using DML </w:t>
      </w:r>
      <w:r>
        <w:rPr>
          <w:rFonts w:ascii="Cambria" w:eastAsia="Cambria" w:hAnsi="Cambria" w:cs="Cambria"/>
          <w:sz w:val="20"/>
          <w:szCs w:val="20"/>
        </w:rPr>
        <w:t>operations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MongoDB. </w:t>
      </w:r>
    </w:p>
    <w:p w14:paraId="4CFF40B6" w14:textId="77777777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Experienced with event-driven and scheduled AWS Lambda functions to trigger various AWS resources. </w:t>
      </w:r>
    </w:p>
    <w:p w14:paraId="14A90470" w14:textId="7BC8ABEE" w:rsidR="00412D2D" w:rsidRPr="00262864" w:rsidRDefault="00412D2D" w:rsidP="00262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Created AWS EC2 instances and installed required configurations and applications on it and created S3 buckets for storing object level data into it. </w:t>
      </w:r>
    </w:p>
    <w:p w14:paraId="331BEF44" w14:textId="5E0989BD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Skills at using testing tools such as Postman, Jest, Enzyme, JUnit, Apache JMeter and debugging tools such as ES Lint, Redux </w:t>
      </w:r>
      <w:proofErr w:type="spellStart"/>
      <w:r>
        <w:rPr>
          <w:rFonts w:ascii="Cambria" w:eastAsia="Cambria" w:hAnsi="Cambria" w:cs="Cambria"/>
          <w:sz w:val="20"/>
          <w:szCs w:val="20"/>
        </w:rPr>
        <w:t>DevTools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Chrome Developer Tools</w:t>
      </w:r>
      <w:r w:rsidR="00262864">
        <w:rPr>
          <w:rFonts w:ascii="Cambria" w:eastAsia="Cambria" w:hAnsi="Cambria" w:cs="Cambria"/>
          <w:color w:val="000000"/>
          <w:sz w:val="20"/>
          <w:szCs w:val="20"/>
        </w:rPr>
        <w:t xml:space="preserve"> and used Log4J API for logging and debugging.</w:t>
      </w:r>
    </w:p>
    <w:p w14:paraId="51B6CE7B" w14:textId="7DD32AFC" w:rsidR="00412D2D" w:rsidRDefault="00412D2D" w:rsidP="00412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Followed Test Driven Development and written test cases using J</w:t>
      </w:r>
      <w:r w:rsidR="00DD778B">
        <w:rPr>
          <w:rFonts w:ascii="Cambria" w:eastAsia="Cambria" w:hAnsi="Cambria" w:cs="Cambria"/>
          <w:color w:val="000000"/>
          <w:sz w:val="20"/>
          <w:szCs w:val="20"/>
        </w:rPr>
        <w:t>U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nit for every relevant class. </w:t>
      </w:r>
    </w:p>
    <w:p w14:paraId="6C63F9FC" w14:textId="77777777" w:rsidR="00412D2D" w:rsidRDefault="00412D2D" w:rsidP="00412D2D">
      <w:pP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27A2E8F" w14:textId="6F887CE0" w:rsidR="00412D2D" w:rsidRDefault="00412D2D" w:rsidP="00412D2D">
      <w:pP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>
        <w:rPr>
          <w:rFonts w:ascii="Cambria" w:eastAsia="Cambria" w:hAnsi="Cambria" w:cs="Cambria"/>
          <w:color w:val="000000"/>
          <w:sz w:val="20"/>
          <w:szCs w:val="20"/>
        </w:rPr>
        <w:t>: Java 1</w:t>
      </w:r>
      <w:r w:rsidR="00503EB3">
        <w:rPr>
          <w:rFonts w:ascii="Cambria" w:eastAsia="Cambria" w:hAnsi="Cambria" w:cs="Cambria"/>
          <w:color w:val="000000"/>
          <w:sz w:val="20"/>
          <w:szCs w:val="20"/>
        </w:rPr>
        <w:t>7</w:t>
      </w:r>
      <w:r>
        <w:rPr>
          <w:rFonts w:ascii="Cambria" w:eastAsia="Cambria" w:hAnsi="Cambria" w:cs="Cambria"/>
          <w:color w:val="000000"/>
          <w:sz w:val="20"/>
          <w:szCs w:val="20"/>
        </w:rPr>
        <w:t>, Maven, Hibernate, React</w:t>
      </w:r>
      <w:r w:rsidR="00597054">
        <w:rPr>
          <w:rFonts w:ascii="Cambria" w:eastAsia="Cambria" w:hAnsi="Cambria" w:cs="Cambria"/>
          <w:color w:val="000000"/>
          <w:sz w:val="20"/>
          <w:szCs w:val="20"/>
        </w:rPr>
        <w:t>.js 18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HTML, </w:t>
      </w:r>
      <w:r w:rsidR="00C5182B">
        <w:rPr>
          <w:rFonts w:ascii="Cambria" w:eastAsia="Cambria" w:hAnsi="Cambria" w:cs="Cambria"/>
          <w:color w:val="000000"/>
          <w:sz w:val="20"/>
          <w:szCs w:val="20"/>
        </w:rPr>
        <w:t xml:space="preserve">Node.js,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Kafka, Apache Tomcat, Json, Java Script, Spring, Spring ribbon, Oracle, </w:t>
      </w:r>
      <w:r>
        <w:rPr>
          <w:rFonts w:ascii="Cambria" w:eastAsia="Cambria" w:hAnsi="Cambria" w:cs="Cambria"/>
          <w:sz w:val="20"/>
          <w:szCs w:val="20"/>
        </w:rPr>
        <w:t>MongoDB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JDBC, Eclipse, JUnit/Mockito, JMeter, Selenium, Jenkins, GitHub,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Powerbi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Docker, Log4j, AWS EC2, crystal reports</w:t>
      </w:r>
    </w:p>
    <w:p w14:paraId="34590116" w14:textId="77777777" w:rsidR="00412D2D" w:rsidRDefault="00412D2D" w:rsidP="00412D2D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558B7A5D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State of Texas, Austin, Texas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      Jan 2021 – May 2023</w:t>
      </w:r>
    </w:p>
    <w:p w14:paraId="62E225AA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Role: Java Full Stack Developer</w:t>
      </w:r>
    </w:p>
    <w:p w14:paraId="18CBC978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Responsibilities:</w:t>
      </w:r>
    </w:p>
    <w:p w14:paraId="4B8034F0" w14:textId="5775642C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Developed dynamic and interactive user interfaces using </w:t>
      </w:r>
      <w:r w:rsidRPr="00A77A79">
        <w:rPr>
          <w:rFonts w:ascii="Cambria" w:eastAsia="Cambria" w:hAnsi="Cambria" w:cs="Cambria"/>
          <w:color w:val="000000"/>
          <w:sz w:val="20"/>
          <w:szCs w:val="20"/>
          <w:lang w:val="en-IN"/>
        </w:rPr>
        <w:t>React</w:t>
      </w:r>
      <w:r w:rsidR="00597054">
        <w:rPr>
          <w:rFonts w:ascii="Cambria" w:eastAsia="Cambria" w:hAnsi="Cambria" w:cs="Cambria"/>
          <w:color w:val="000000"/>
          <w:sz w:val="20"/>
          <w:szCs w:val="20"/>
          <w:lang w:val="en-IN"/>
        </w:rPr>
        <w:t>.js</w:t>
      </w:r>
      <w:r w:rsidRPr="00A77A79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</w:t>
      </w:r>
      <w:r w:rsidR="00597054">
        <w:rPr>
          <w:rFonts w:ascii="Cambria" w:eastAsia="Cambria" w:hAnsi="Cambria" w:cs="Cambria"/>
          <w:color w:val="000000"/>
          <w:sz w:val="20"/>
          <w:szCs w:val="20"/>
          <w:lang w:val="en-IN"/>
        </w:rPr>
        <w:t>17</w:t>
      </w: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(Hooks, Redux, Router) with component-driven architecture for scalability and maintainability.</w:t>
      </w:r>
    </w:p>
    <w:p w14:paraId="18F7B96B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Created reusable React components, integrated RESTful APIs, and applied state management using Redux and Context API.</w:t>
      </w:r>
    </w:p>
    <w:p w14:paraId="5433BA86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form handling, validation, and conditional rendering to enhance user experience in various application modules.</w:t>
      </w:r>
    </w:p>
    <w:p w14:paraId="3EF30F4C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Worked closely with backend teams to integrate React front-end with Spring Boot microservices via JSON-based APIs.</w:t>
      </w:r>
    </w:p>
    <w:p w14:paraId="333F22B8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Developed integration modules for disparate clients using Apache Camel and a microservices architecture to enable scalable, decoupled service communication.</w:t>
      </w:r>
    </w:p>
    <w:p w14:paraId="5F7875AD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authentication and authorization features using Spring Security and role-based access control.</w:t>
      </w:r>
    </w:p>
    <w:p w14:paraId="2F3930B7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Applied Spring IOC &amp; AOP for dependency injection and cross-cutting concerns.</w:t>
      </w:r>
    </w:p>
    <w:p w14:paraId="0CC4A7C4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Designed user-friendly navigation and responsive layouts using HTML5, CSS3, SCSS, and Bootstrap integrated into React applications.</w:t>
      </w:r>
    </w:p>
    <w:p w14:paraId="2218748C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lastRenderedPageBreak/>
        <w:t xml:space="preserve">Developed backend business logic using Core Java, Spring Boot, Hibernate, and </w:t>
      </w:r>
      <w:proofErr w:type="spellStart"/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MyBatis</w:t>
      </w:r>
      <w:proofErr w:type="spellEnd"/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for data persistence and ORM.</w:t>
      </w:r>
    </w:p>
    <w:p w14:paraId="6EA25FD9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Designed SQL queries, stored procedures, and optimized database operations for Oracle and DB2.</w:t>
      </w:r>
    </w:p>
    <w:p w14:paraId="5C439FA4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messaging solutions using JMS, RabbitMQ, and Kafka for asynchronous communication.</w:t>
      </w:r>
    </w:p>
    <w:p w14:paraId="7B6A3092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Configured CI/CD pipelines using Jenkins, Docker, and GitHub for automated builds and deployments.</w:t>
      </w:r>
    </w:p>
    <w:p w14:paraId="6A27075C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Developed event-driven features using AWS Lambda functions integrated with S3 and SNS for asynchronous workflows.</w:t>
      </w:r>
    </w:p>
    <w:p w14:paraId="595772FB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Performed unit testing using JUnit, Mockito, and React Testing Library; conducted integration testing with Karma and Selenium.</w:t>
      </w:r>
    </w:p>
    <w:p w14:paraId="375D8343" w14:textId="1DBF922C" w:rsidR="00D94130" w:rsidRP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Followed Scrum and Iterative Agile methodologies, actively participating in sprint planning, backlog grooming, and daily stand-ups.</w:t>
      </w:r>
    </w:p>
    <w:p w14:paraId="635BD29A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lazy loading, code splitting, and optimized rendering techniques to improve application performance.</w:t>
      </w:r>
    </w:p>
    <w:p w14:paraId="040954D3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Worked on cross-browser compatibility and accessibility compliance (WCAG) to ensure consistent UI across platforms.</w:t>
      </w:r>
    </w:p>
    <w:p w14:paraId="4525A8FD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Created custom reusable hooks for API calls and complex form handling to reduce code duplication.</w:t>
      </w:r>
    </w:p>
    <w:p w14:paraId="289148D7" w14:textId="77777777" w:rsid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Set up and configured environment-specific builds and deployment scripts for development, staging, and production.</w:t>
      </w:r>
    </w:p>
    <w:p w14:paraId="1981671A" w14:textId="0F681F9B" w:rsidR="00D94130" w:rsidRPr="00D94130" w:rsidRDefault="00D94130" w:rsidP="00D94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Collaborated with QA engineers to automate regression tests, reducing manual testing effort and improving release cycles.</w:t>
      </w:r>
    </w:p>
    <w:p w14:paraId="145D080C" w14:textId="777AFF0F" w:rsidR="00D94130" w:rsidRPr="00D94130" w:rsidRDefault="00D94130" w:rsidP="00D941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94130">
        <w:rPr>
          <w:rFonts w:ascii="Cambria" w:eastAsia="Cambria" w:hAnsi="Cambria" w:cs="Cambria"/>
          <w:b/>
          <w:bCs/>
          <w:color w:val="000000"/>
          <w:sz w:val="20"/>
          <w:szCs w:val="20"/>
          <w:lang w:val="en-IN"/>
        </w:rPr>
        <w:t>Environment:</w:t>
      </w: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React</w:t>
      </w:r>
      <w:r w:rsidR="00597054">
        <w:rPr>
          <w:rFonts w:ascii="Cambria" w:eastAsia="Cambria" w:hAnsi="Cambria" w:cs="Cambria"/>
          <w:color w:val="000000"/>
          <w:sz w:val="20"/>
          <w:szCs w:val="20"/>
          <w:lang w:val="en-IN"/>
        </w:rPr>
        <w:t>.js 17</w:t>
      </w:r>
      <w:r w:rsidR="004F7738">
        <w:rPr>
          <w:rFonts w:ascii="Cambria" w:eastAsia="Cambria" w:hAnsi="Cambria" w:cs="Cambria"/>
          <w:color w:val="000000"/>
          <w:sz w:val="20"/>
          <w:szCs w:val="20"/>
          <w:lang w:val="en-IN"/>
        </w:rPr>
        <w:t>,</w:t>
      </w:r>
      <w:r w:rsidR="00597054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</w:t>
      </w:r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Redux, Hooks, HTML5, CSS3, SCSS, Bootstrap, Java 8, Spring Boot, Spring MVC, Hibernate, </w:t>
      </w:r>
      <w:proofErr w:type="spellStart"/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MyBatis</w:t>
      </w:r>
      <w:proofErr w:type="spellEnd"/>
      <w:r w:rsidRPr="00D94130">
        <w:rPr>
          <w:rFonts w:ascii="Cambria" w:eastAsia="Cambria" w:hAnsi="Cambria" w:cs="Cambria"/>
          <w:color w:val="000000"/>
          <w:sz w:val="20"/>
          <w:szCs w:val="20"/>
          <w:lang w:val="en-IN"/>
        </w:rPr>
        <w:t>, Kafka, RabbitMQ, Apache Camel, Apache Tomcat, Oracle, DB2, SQL, AWS, JUnit, Mockito, React Testing Library, Karma, JMeter, Selenium, Jenkins, Docker, GitHub, Power BI, Crystal Reports.</w:t>
      </w:r>
    </w:p>
    <w:p w14:paraId="6A690B75" w14:textId="6F51A641" w:rsidR="00412D2D" w:rsidRPr="001E70D5" w:rsidRDefault="00412D2D" w:rsidP="001E7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</w:p>
    <w:p w14:paraId="5AE9859B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Comerica Bank, Dallas, TX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                        Sep 2019 – Dec 2020</w:t>
      </w:r>
    </w:p>
    <w:p w14:paraId="4BB7800C" w14:textId="63938BC1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</w:t>
      </w:r>
      <w:r w:rsidR="00B6009A">
        <w:rPr>
          <w:rFonts w:ascii="Calibri" w:eastAsia="Calibri" w:hAnsi="Calibri" w:cs="Calibri"/>
          <w:b/>
          <w:i/>
          <w:color w:val="002060"/>
          <w:sz w:val="22"/>
          <w:szCs w:val="22"/>
        </w:rPr>
        <w:t>Java Full Stack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Developer  </w:t>
      </w:r>
    </w:p>
    <w:p w14:paraId="59B8260C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Responsibilities: </w:t>
      </w:r>
    </w:p>
    <w:p w14:paraId="288D8FA6" w14:textId="77777777" w:rsidR="00051253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Involved in complete SDLC - Requirement Analysis, Development, </w:t>
      </w:r>
      <w:proofErr w:type="gramStart"/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System</w:t>
      </w:r>
      <w:proofErr w:type="gramEnd"/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and Integration Testing.</w:t>
      </w:r>
    </w:p>
    <w:p w14:paraId="20FC9945" w14:textId="77777777" w:rsidR="00051253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Developed interactive UI components using React.js 16 and JavaScript to improve user experience and responsiveness.</w:t>
      </w:r>
    </w:p>
    <w:p w14:paraId="6EC30D08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Redux to manage global state, especially handling user session and authentication workflows</w:t>
      </w:r>
      <w:r w:rsidR="00463502">
        <w:rPr>
          <w:rFonts w:ascii="Cambria" w:eastAsia="Cambria" w:hAnsi="Cambria" w:cs="Cambria"/>
          <w:color w:val="000000"/>
          <w:sz w:val="20"/>
          <w:szCs w:val="20"/>
          <w:lang w:val="en-IN"/>
        </w:rPr>
        <w:t>.</w:t>
      </w:r>
    </w:p>
    <w:p w14:paraId="276B6981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Created dynamic and responsive layouts using HTML5, CSS3, Bootstrap, and embedded form validation with JavaScript.</w:t>
      </w:r>
    </w:p>
    <w:p w14:paraId="3F509B3E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Used Jest and React Testing Library for unit testing React components and ensuring frontend reliability.</w:t>
      </w:r>
    </w:p>
    <w:p w14:paraId="17A3E367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Designed RESTful web services using Spring Boot and deployed APIs with embedded Tomcat for lightweight service execution.</w:t>
      </w:r>
    </w:p>
    <w:p w14:paraId="2550745E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Used Spring Core annotations for Dependency Injection, and integrated REST APIs using Spring MVC.</w:t>
      </w:r>
    </w:p>
    <w:p w14:paraId="01BF3D4D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Developed and customized reusable UI components and widgets using React.js and JSON for data binding.</w:t>
      </w:r>
    </w:p>
    <w:p w14:paraId="415BDF43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Used AJAX and asynchronous calls to enhance user interactions without full page reloads.</w:t>
      </w:r>
    </w:p>
    <w:p w14:paraId="12F37E52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Created microservices using Spring Boot, secured endpoints, and registered services using Eureka and Spring Cloud Config Server.</w:t>
      </w:r>
    </w:p>
    <w:p w14:paraId="7127679C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Worked on messaging modules using Spring JMS, Apache Camel, and RabbitMQ for asynchronous processing.</w:t>
      </w:r>
    </w:p>
    <w:p w14:paraId="0B21E1F4" w14:textId="77777777" w:rsidR="00463502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Integrated backend services with frontend views, using REST APIs and reactive programming patterns.</w:t>
      </w:r>
    </w:p>
    <w:p w14:paraId="309ADA2B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Implemented full-stack functionality for login, dashboard, and user modules, handling both UI and backend logic.</w:t>
      </w:r>
    </w:p>
    <w:p w14:paraId="588C4698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Used Hibernate and JPA for database operations, including criteria queries, HQL, batch operations, and transactions.</w:t>
      </w:r>
    </w:p>
    <w:p w14:paraId="3B1D6274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Created SQL procedures and complex queries in MySQL to support data operations from the application layer.</w:t>
      </w:r>
    </w:p>
    <w:p w14:paraId="7E6E1E77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Utilized Log4j for logging and used Chrome Dev Tools and Redux Dev Tools for debugging frontend and backend interactions.</w:t>
      </w:r>
    </w:p>
    <w:p w14:paraId="3F777624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Applied role-based access control (RBAC) and integrated secure login with session handling using JWT tokens.</w:t>
      </w:r>
    </w:p>
    <w:p w14:paraId="0AD7F597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Developed, tested, and deployed cloud-native microservices in Pivotal Cloud Foundry (PCF), integrated with CI/CD via Jenkins and Git.</w:t>
      </w:r>
    </w:p>
    <w:p w14:paraId="6BA5EEC6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Managed UI and backend deployment pipelines using Docker and Jenkins, delivering consistent builds across environments.</w:t>
      </w:r>
    </w:p>
    <w:p w14:paraId="196D7F2C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Monitored frontend and backend performance using browser profiling tools and log analysis on PCF console.</w:t>
      </w:r>
    </w:p>
    <w:p w14:paraId="1AB47B0E" w14:textId="77777777" w:rsidR="007B3F7C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Validating the Application by Deploying and testing on JBoss fuse.</w:t>
      </w:r>
    </w:p>
    <w:p w14:paraId="157F20F5" w14:textId="0847D8EE" w:rsidR="00DF72A5" w:rsidRDefault="00DF72A5" w:rsidP="00DF7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Experience in Micro services development using Spring Boot and deployment in Pivotal Cloud Foundry (PCF</w:t>
      </w:r>
      <w:proofErr w:type="gramStart"/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), </w:t>
      </w:r>
      <w:r w:rsidR="00051253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 </w:t>
      </w:r>
      <w:proofErr w:type="gramEnd"/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analy</w:t>
      </w:r>
      <w:r w:rsidR="007B3F7C">
        <w:rPr>
          <w:rFonts w:ascii="Cambria" w:eastAsia="Cambria" w:hAnsi="Cambria" w:cs="Cambria"/>
          <w:color w:val="000000"/>
          <w:sz w:val="20"/>
          <w:szCs w:val="20"/>
          <w:lang w:val="en-IN"/>
        </w:rPr>
        <w:t>s</w:t>
      </w: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>ed log files using Pivotal Cloud Foundry (PCF) console.</w:t>
      </w:r>
    </w:p>
    <w:p w14:paraId="1E6AA82F" w14:textId="77777777" w:rsidR="007B3F7C" w:rsidRPr="00DF72A5" w:rsidRDefault="007B3F7C" w:rsidP="007B3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</w:p>
    <w:p w14:paraId="7AFAD232" w14:textId="36E11A51" w:rsidR="00412D2D" w:rsidRPr="00DF72A5" w:rsidRDefault="00DF72A5" w:rsidP="00DF72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  <w:lang w:val="en-IN"/>
        </w:rPr>
      </w:pPr>
      <w:r w:rsidRPr="00DF72A5">
        <w:rPr>
          <w:rFonts w:ascii="Cambria" w:eastAsia="Cambria" w:hAnsi="Cambria" w:cs="Cambria"/>
          <w:b/>
          <w:bCs/>
          <w:color w:val="000000"/>
          <w:sz w:val="20"/>
          <w:szCs w:val="20"/>
          <w:lang w:val="en-IN"/>
        </w:rPr>
        <w:t>Environment:</w:t>
      </w:r>
      <w:r w:rsidRPr="00DF72A5">
        <w:rPr>
          <w:rFonts w:ascii="Cambria" w:eastAsia="Cambria" w:hAnsi="Cambria" w:cs="Cambria"/>
          <w:color w:val="000000"/>
          <w:sz w:val="20"/>
          <w:szCs w:val="20"/>
          <w:lang w:val="en-IN"/>
        </w:rPr>
        <w:t xml:space="preserve"> Java 8, Maven, Hibernate, React.js (version 16), HTML5, CSS3, Kafka, Apache Tomcat, JSON, JavaScript, Spring, PL/SQL, MySQL, IBM Cognos, Spring JDBC, Eclipse, JUnit, Karma, JMeter, Selenium, Jenkins, GIT, Docker, Log4j, GCP, JIRA, REST API, PCF, Power BI, Crystal Reports.</w:t>
      </w:r>
    </w:p>
    <w:p w14:paraId="035EB1AB" w14:textId="77777777" w:rsidR="00412D2D" w:rsidRDefault="00412D2D" w:rsidP="00412D2D">
      <w:pPr>
        <w:rPr>
          <w:rFonts w:ascii="Cambria" w:eastAsia="Cambria" w:hAnsi="Cambria" w:cs="Cambria"/>
          <w:b/>
          <w:i/>
          <w:color w:val="000000"/>
          <w:sz w:val="22"/>
          <w:szCs w:val="22"/>
        </w:rPr>
      </w:pPr>
    </w:p>
    <w:p w14:paraId="62D29701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First Republic Bank, San Francisco, CA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April 2016 – Aug 2019</w:t>
      </w:r>
    </w:p>
    <w:p w14:paraId="43F7EFCF" w14:textId="5E1EB445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</w:t>
      </w:r>
      <w:r w:rsidR="008B5DC3">
        <w:rPr>
          <w:rFonts w:ascii="Calibri" w:eastAsia="Calibri" w:hAnsi="Calibri" w:cs="Calibri"/>
          <w:b/>
          <w:i/>
          <w:color w:val="002060"/>
          <w:sz w:val="22"/>
          <w:szCs w:val="22"/>
        </w:rPr>
        <w:t>Java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Developer                                                                                                               </w:t>
      </w:r>
    </w:p>
    <w:p w14:paraId="19B7A800" w14:textId="77777777" w:rsidR="00412D2D" w:rsidRDefault="00412D2D" w:rsidP="00412D2D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</w:t>
      </w:r>
    </w:p>
    <w:p w14:paraId="06DBBFF6" w14:textId="77777777" w:rsidR="00A32850" w:rsidRDefault="00A32850" w:rsidP="00A328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Followed Agile methodology (Scrum) to meet customer expectation and timelines with quality deliverables.</w:t>
      </w:r>
    </w:p>
    <w:p w14:paraId="375FF0D9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Participated in sprint planning meetings, user stories grooming, and daily scrum meetings.</w:t>
      </w:r>
    </w:p>
    <w:p w14:paraId="76A77C50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Translated customer requirements into formal requirements and design documents, established specific solutions, and led the efforts including programming and testing culminating in client acceptance of the results.</w:t>
      </w:r>
    </w:p>
    <w:p w14:paraId="1258EDD8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Experience working with Java application servers like Apache Tomcat, JBoss EAP, IBM WebSphere, and tools such as Eclipse, Maven, and Jenkins.</w:t>
      </w:r>
    </w:p>
    <w:p w14:paraId="78A936C8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JBoss Application Server implementation, support, workload management, and performance tuning including web server setup and configuration with JBoss App Server.</w:t>
      </w:r>
    </w:p>
    <w:p w14:paraId="0EA78328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Deployed application instances on JBoss and WebLogic Server.</w:t>
      </w:r>
    </w:p>
    <w:p w14:paraId="4B5F499B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Developed the Unix Search Utility Tool using SSH2 implementation </w:t>
      </w:r>
      <w:proofErr w:type="spellStart"/>
      <w:r w:rsidRPr="00C41B3C">
        <w:rPr>
          <w:rFonts w:ascii="Cambria" w:hAnsi="Cambria"/>
          <w:sz w:val="20"/>
          <w:szCs w:val="20"/>
        </w:rPr>
        <w:t>JSch</w:t>
      </w:r>
      <w:proofErr w:type="spellEnd"/>
      <w:r w:rsidRPr="00C41B3C">
        <w:rPr>
          <w:rFonts w:ascii="Cambria" w:hAnsi="Cambria"/>
          <w:sz w:val="20"/>
          <w:szCs w:val="20"/>
        </w:rPr>
        <w:t xml:space="preserve"> (Java Secure Channel) with Spring MVC</w:t>
      </w:r>
      <w:r>
        <w:rPr>
          <w:rFonts w:ascii="Cambria" w:hAnsi="Cambria"/>
          <w:sz w:val="20"/>
          <w:szCs w:val="20"/>
        </w:rPr>
        <w:t>.</w:t>
      </w:r>
    </w:p>
    <w:p w14:paraId="2197A25E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Developed a core routing framework for Verizon National Preorder using Apache Camel.</w:t>
      </w:r>
    </w:p>
    <w:p w14:paraId="513CA892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Instrumental in designing &amp; developing the Process Monitor tool which integrates other modules and adapters of a project.</w:t>
      </w:r>
    </w:p>
    <w:p w14:paraId="1F1BBA43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Experienced with event-driven and scheduled Azure Functions to trigger various Azure resources such as Blob Storage, Event Grid, and Azure SQL Database.</w:t>
      </w:r>
    </w:p>
    <w:p w14:paraId="05C57249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Developed applications using Spring Boot Starter modules by integrating with required Azure services.</w:t>
      </w:r>
    </w:p>
    <w:p w14:paraId="02BE1B1D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Involved in the preparation of test cases for regression and integrated testing.</w:t>
      </w:r>
    </w:p>
    <w:p w14:paraId="5222CAAD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Developed unit test cases using JUnit and Mockito with over 90% coverage</w:t>
      </w:r>
    </w:p>
    <w:p w14:paraId="1BC62FF6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Implemented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 xml:space="preserve"> interface methods using </w:t>
      </w:r>
      <w:proofErr w:type="spellStart"/>
      <w:r w:rsidRPr="00C41B3C">
        <w:rPr>
          <w:rFonts w:ascii="Cambria" w:hAnsi="Cambria"/>
          <w:sz w:val="20"/>
          <w:szCs w:val="20"/>
        </w:rPr>
        <w:t>ServiceImpl</w:t>
      </w:r>
      <w:proofErr w:type="spellEnd"/>
      <w:r w:rsidRPr="00C41B3C">
        <w:rPr>
          <w:rFonts w:ascii="Cambria" w:hAnsi="Cambria"/>
          <w:sz w:val="20"/>
          <w:szCs w:val="20"/>
        </w:rPr>
        <w:t xml:space="preserve"> classes along with domain object classes for database column mapping</w:t>
      </w:r>
      <w:r>
        <w:rPr>
          <w:rFonts w:ascii="Cambria" w:hAnsi="Cambria"/>
          <w:sz w:val="20"/>
          <w:szCs w:val="20"/>
        </w:rPr>
        <w:t>.</w:t>
      </w:r>
    </w:p>
    <w:p w14:paraId="1D2AA412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Familiar with relational databases and raw SQL; ORM frameworks with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>.</w:t>
      </w:r>
    </w:p>
    <w:p w14:paraId="07E506C2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Performed root cause analysis of any incidents reported on the Process Monitor with a quick turnaround resolution approach.</w:t>
      </w:r>
    </w:p>
    <w:p w14:paraId="7840E723" w14:textId="77777777" w:rsidR="00A32850" w:rsidRDefault="00A32850" w:rsidP="00A32850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Established quality procedures for the team, continuously monitoring and auditing to ensure the team meets quality goals.</w:t>
      </w:r>
    </w:p>
    <w:p w14:paraId="6851CA12" w14:textId="6CF01F6D" w:rsidR="00412D2D" w:rsidRDefault="00A32850" w:rsidP="00A32850">
      <w:pPr>
        <w:jc w:val="both"/>
        <w:rPr>
          <w:rFonts w:ascii="Cambria" w:hAnsi="Cambria"/>
          <w:sz w:val="20"/>
          <w:szCs w:val="20"/>
        </w:rPr>
      </w:pPr>
      <w:r w:rsidRPr="00C41B3C">
        <w:rPr>
          <w:rStyle w:val="Strong"/>
          <w:rFonts w:ascii="Cambria" w:eastAsiaTheme="majorEastAsia" w:hAnsi="Cambria"/>
          <w:sz w:val="20"/>
          <w:szCs w:val="20"/>
        </w:rPr>
        <w:t>Environment:</w:t>
      </w:r>
      <w:r w:rsidRPr="00C41B3C">
        <w:rPr>
          <w:rFonts w:ascii="Cambria" w:hAnsi="Cambria"/>
          <w:sz w:val="20"/>
          <w:szCs w:val="20"/>
        </w:rPr>
        <w:t xml:space="preserve"> Java, JBoss, Spring Boot,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>, Spring 3, RESTful Web Services (Jersey),</w:t>
      </w:r>
      <w:r>
        <w:rPr>
          <w:rFonts w:ascii="Cambria" w:hAnsi="Cambria"/>
          <w:sz w:val="20"/>
          <w:szCs w:val="20"/>
        </w:rPr>
        <w:t xml:space="preserve"> </w:t>
      </w:r>
      <w:r w:rsidRPr="00C41B3C">
        <w:rPr>
          <w:rFonts w:ascii="Cambria" w:hAnsi="Cambria"/>
          <w:sz w:val="20"/>
          <w:szCs w:val="20"/>
        </w:rPr>
        <w:t>Apache Tomcat, Maven, Eclipse, GIT SCM, Azure Functions, Azure Blob Storage, Azure Event Grid, Azure SQL Database, Azure App Service, Azure DevOps, SQL, Jenkins, Crucible</w:t>
      </w:r>
    </w:p>
    <w:p w14:paraId="226E0EAB" w14:textId="77777777" w:rsidR="00A32850" w:rsidRDefault="00A32850" w:rsidP="00A3285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4C2059C" w14:textId="77777777" w:rsidR="00412D2D" w:rsidRDefault="00412D2D" w:rsidP="00412D2D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Port ware LLC, Hyderabad, India,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Aug 2013 – Jan 2015</w:t>
      </w:r>
    </w:p>
    <w:p w14:paraId="425DE8D2" w14:textId="632DEA3F" w:rsidR="00412D2D" w:rsidRDefault="00412D2D" w:rsidP="00412D2D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</w:t>
      </w:r>
      <w:r w:rsidR="00B6009A">
        <w:rPr>
          <w:rFonts w:ascii="Calibri" w:eastAsia="Calibri" w:hAnsi="Calibri" w:cs="Calibri"/>
          <w:b/>
          <w:i/>
          <w:color w:val="002060"/>
          <w:sz w:val="22"/>
          <w:szCs w:val="22"/>
        </w:rPr>
        <w:t>Backend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Developer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               </w:t>
      </w:r>
    </w:p>
    <w:p w14:paraId="27B98E24" w14:textId="77777777" w:rsidR="00412D2D" w:rsidRDefault="00412D2D" w:rsidP="00412D2D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</w:t>
      </w:r>
      <w:r>
        <w:rPr>
          <w:rFonts w:ascii="Calibri" w:eastAsia="Calibri" w:hAnsi="Calibri" w:cs="Calibri"/>
          <w:color w:val="002060"/>
          <w:sz w:val="22"/>
          <w:szCs w:val="22"/>
        </w:rPr>
        <w:t>:</w:t>
      </w:r>
    </w:p>
    <w:p w14:paraId="41585253" w14:textId="5CAD8AE2" w:rsidR="00B6009A" w:rsidRDefault="00B6009A" w:rsidP="00B60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the component using Java, J2EE/JEE, JSP, Struts, hibernate framework. Involved in complete SDLC </w:t>
      </w:r>
    </w:p>
    <w:p w14:paraId="63435E27" w14:textId="18F2162F" w:rsidR="00B6009A" w:rsidRPr="00262864" w:rsidRDefault="00B6009A" w:rsidP="00262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Implementation of SOAP Web Services using CXF</w:t>
      </w:r>
      <w:r w:rsidRPr="00B63B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262864">
        <w:rPr>
          <w:rFonts w:ascii="Cambria" w:eastAsia="Cambria" w:hAnsi="Cambria" w:cs="Cambria"/>
          <w:color w:val="000000"/>
          <w:sz w:val="20"/>
          <w:szCs w:val="20"/>
        </w:rPr>
        <w:t>and d</w:t>
      </w:r>
      <w:r w:rsidRPr="00262864">
        <w:rPr>
          <w:rFonts w:ascii="Cambria" w:eastAsia="Cambria" w:hAnsi="Cambria" w:cs="Cambria"/>
          <w:color w:val="000000"/>
          <w:sz w:val="20"/>
          <w:szCs w:val="20"/>
        </w:rPr>
        <w:t>eveloped persistent objects using Hibernate.</w:t>
      </w:r>
    </w:p>
    <w:p w14:paraId="2A7FEF63" w14:textId="77777777" w:rsidR="00B6009A" w:rsidRDefault="00B6009A" w:rsidP="00B60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Involved in the functional test of the application and tested Java applications using Functional Testing, JBoss</w:t>
      </w:r>
    </w:p>
    <w:p w14:paraId="090F6E0D" w14:textId="77777777" w:rsidR="00B6009A" w:rsidRDefault="00B6009A" w:rsidP="00B60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Used spring IOC integrated with Struts MVC framework to inject session layer objects into the web layer.</w:t>
      </w:r>
    </w:p>
    <w:p w14:paraId="3215C2E7" w14:textId="562A86D7" w:rsidR="00B6009A" w:rsidRPr="00262864" w:rsidRDefault="00B6009A" w:rsidP="00262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the search use case using Apache Lucene </w:t>
      </w:r>
      <w:r w:rsidR="00262864">
        <w:rPr>
          <w:rFonts w:ascii="Cambria" w:eastAsia="Cambria" w:hAnsi="Cambria" w:cs="Cambria"/>
          <w:color w:val="000000"/>
          <w:sz w:val="20"/>
          <w:szCs w:val="20"/>
        </w:rPr>
        <w:t>and d</w:t>
      </w:r>
      <w:r w:rsidRPr="00262864">
        <w:rPr>
          <w:rFonts w:ascii="Cambria" w:eastAsia="Cambria" w:hAnsi="Cambria" w:cs="Cambria"/>
          <w:color w:val="000000"/>
          <w:sz w:val="20"/>
          <w:szCs w:val="20"/>
        </w:rPr>
        <w:t>eveloped the Presentation layer by Struts.</w:t>
      </w:r>
    </w:p>
    <w:p w14:paraId="2855F1AB" w14:textId="77777777" w:rsidR="00B6009A" w:rsidRDefault="00B6009A" w:rsidP="00B60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Extensively used Eclipse while writing code &amp; used CVS for version control.</w:t>
      </w:r>
    </w:p>
    <w:p w14:paraId="0424F0A3" w14:textId="77777777" w:rsidR="00B6009A" w:rsidRDefault="00B6009A" w:rsidP="00B60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Analyzed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performance </w:t>
      </w:r>
      <w:r>
        <w:rPr>
          <w:rFonts w:ascii="Cambria" w:eastAsia="Cambria" w:hAnsi="Cambria" w:cs="Cambria"/>
          <w:sz w:val="20"/>
          <w:szCs w:val="20"/>
        </w:rPr>
        <w:t>of the application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and fine tune the code where it is necessary.</w:t>
      </w:r>
    </w:p>
    <w:p w14:paraId="5918E402" w14:textId="71EF059A" w:rsidR="009658CA" w:rsidRDefault="00B6009A" w:rsidP="0096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Debugging and resolving issue for web service binding and deployments with attachments.</w:t>
      </w:r>
    </w:p>
    <w:p w14:paraId="05412535" w14:textId="77777777" w:rsidR="008443B1" w:rsidRPr="009658CA" w:rsidRDefault="008443B1" w:rsidP="00844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Cambria" w:eastAsia="Cambria" w:hAnsi="Cambria" w:cs="Cambria"/>
          <w:color w:val="000000"/>
          <w:sz w:val="20"/>
          <w:szCs w:val="20"/>
        </w:rPr>
      </w:pPr>
    </w:p>
    <w:p w14:paraId="01C9506C" w14:textId="6CB7A402" w:rsidR="00205893" w:rsidRPr="009658CA" w:rsidRDefault="00B6009A" w:rsidP="009658CA">
      <w:pP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>
        <w:rPr>
          <w:rFonts w:ascii="Cambria" w:eastAsia="Cambria" w:hAnsi="Cambria" w:cs="Cambria"/>
          <w:color w:val="000000"/>
          <w:sz w:val="20"/>
          <w:szCs w:val="20"/>
        </w:rPr>
        <w:t>: Java,</w:t>
      </w:r>
      <w:r w:rsidR="008D5CE7">
        <w:rPr>
          <w:rFonts w:ascii="Cambria" w:eastAsia="Cambria" w:hAnsi="Cambria" w:cs="Cambria"/>
          <w:color w:val="000000"/>
          <w:sz w:val="20"/>
          <w:szCs w:val="20"/>
        </w:rPr>
        <w:t xml:space="preserve"> J2EE, </w:t>
      </w:r>
      <w:r>
        <w:rPr>
          <w:rFonts w:ascii="Cambria" w:eastAsia="Cambria" w:hAnsi="Cambria" w:cs="Cambria"/>
          <w:color w:val="000000"/>
          <w:sz w:val="20"/>
          <w:szCs w:val="20"/>
        </w:rPr>
        <w:t>JSP, JavaScript, AWS, SQL, AJAX, Apache Struts1.2, JMS, Hibernate 3.0, Eclipse, WSDL, SOAP Web services, Oracle 10g.</w:t>
      </w:r>
    </w:p>
    <w:sectPr w:rsidR="00205893" w:rsidRPr="009658CA" w:rsidSect="00412D2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56FB"/>
    <w:multiLevelType w:val="multilevel"/>
    <w:tmpl w:val="445842F6"/>
    <w:lvl w:ilvl="0">
      <w:start w:val="1"/>
      <w:numFmt w:val="bullet"/>
      <w:lvlText w:val="✦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4329CA"/>
    <w:multiLevelType w:val="multilevel"/>
    <w:tmpl w:val="BD6EA268"/>
    <w:lvl w:ilvl="0">
      <w:start w:val="1"/>
      <w:numFmt w:val="bullet"/>
      <w:lvlText w:val="✦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188689396">
    <w:abstractNumId w:val="1"/>
  </w:num>
  <w:num w:numId="2" w16cid:durableId="11446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2D"/>
    <w:rsid w:val="000329C5"/>
    <w:rsid w:val="00051253"/>
    <w:rsid w:val="000C3DAC"/>
    <w:rsid w:val="0017580D"/>
    <w:rsid w:val="001A19DC"/>
    <w:rsid w:val="001E70D5"/>
    <w:rsid w:val="00203545"/>
    <w:rsid w:val="00205893"/>
    <w:rsid w:val="002523F1"/>
    <w:rsid w:val="00262864"/>
    <w:rsid w:val="002E18E3"/>
    <w:rsid w:val="003B64B8"/>
    <w:rsid w:val="003E42F9"/>
    <w:rsid w:val="00412D2D"/>
    <w:rsid w:val="00463502"/>
    <w:rsid w:val="0048513C"/>
    <w:rsid w:val="004E5007"/>
    <w:rsid w:val="004F7738"/>
    <w:rsid w:val="00503EB3"/>
    <w:rsid w:val="00535F11"/>
    <w:rsid w:val="00561158"/>
    <w:rsid w:val="00597054"/>
    <w:rsid w:val="005C0D61"/>
    <w:rsid w:val="005D5FC0"/>
    <w:rsid w:val="0065559B"/>
    <w:rsid w:val="006B65AA"/>
    <w:rsid w:val="006D0ABA"/>
    <w:rsid w:val="0075749F"/>
    <w:rsid w:val="0077317D"/>
    <w:rsid w:val="007B3F7C"/>
    <w:rsid w:val="007D5D3C"/>
    <w:rsid w:val="0082381B"/>
    <w:rsid w:val="008443B1"/>
    <w:rsid w:val="0087110A"/>
    <w:rsid w:val="00891E54"/>
    <w:rsid w:val="008B5DC3"/>
    <w:rsid w:val="008D5CE7"/>
    <w:rsid w:val="009658CA"/>
    <w:rsid w:val="009B1DA1"/>
    <w:rsid w:val="009F669B"/>
    <w:rsid w:val="00A32850"/>
    <w:rsid w:val="00A3427A"/>
    <w:rsid w:val="00A447E0"/>
    <w:rsid w:val="00A67CE8"/>
    <w:rsid w:val="00A77A79"/>
    <w:rsid w:val="00AE7197"/>
    <w:rsid w:val="00B06A6B"/>
    <w:rsid w:val="00B239B1"/>
    <w:rsid w:val="00B56E02"/>
    <w:rsid w:val="00B6009A"/>
    <w:rsid w:val="00B702F4"/>
    <w:rsid w:val="00BB4C30"/>
    <w:rsid w:val="00C14637"/>
    <w:rsid w:val="00C17757"/>
    <w:rsid w:val="00C5182B"/>
    <w:rsid w:val="00C719DB"/>
    <w:rsid w:val="00D94130"/>
    <w:rsid w:val="00DA111E"/>
    <w:rsid w:val="00DB139A"/>
    <w:rsid w:val="00DD778B"/>
    <w:rsid w:val="00DE61BD"/>
    <w:rsid w:val="00DE7C00"/>
    <w:rsid w:val="00DF72A5"/>
    <w:rsid w:val="00EB1723"/>
    <w:rsid w:val="00EB2D66"/>
    <w:rsid w:val="00EC0656"/>
    <w:rsid w:val="00E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4BAA"/>
  <w15:chartTrackingRefBased/>
  <w15:docId w15:val="{60DF0ABD-6CAF-4D23-B29D-80F2B631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D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D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13C"/>
    <w:pPr>
      <w:spacing w:before="100" w:beforeAutospacing="1" w:after="100" w:afterAutospacing="1"/>
    </w:pPr>
    <w:rPr>
      <w:lang w:val="en-IN"/>
    </w:rPr>
  </w:style>
  <w:style w:type="character" w:styleId="Strong">
    <w:name w:val="Strong"/>
    <w:basedOn w:val="DefaultParagraphFont"/>
    <w:uiPriority w:val="22"/>
    <w:qFormat/>
    <w:rsid w:val="00A32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aishnavi-k-437898188/" TargetMode="External"/><Relationship Id="rId5" Type="http://schemas.openxmlformats.org/officeDocument/2006/relationships/hyperlink" Target="mailto:kaleruvaishnav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Kaleru</dc:creator>
  <cp:keywords/>
  <dc:description/>
  <cp:lastModifiedBy>Vaishnavi Kaleru</cp:lastModifiedBy>
  <cp:revision>57</cp:revision>
  <dcterms:created xsi:type="dcterms:W3CDTF">2025-07-30T22:58:00Z</dcterms:created>
  <dcterms:modified xsi:type="dcterms:W3CDTF">2025-08-27T01:13:00Z</dcterms:modified>
</cp:coreProperties>
</file>